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7537E" w14:textId="106A4175" w:rsidR="00F21981" w:rsidRPr="00AB4E27" w:rsidRDefault="00C56463" w:rsidP="4680AFBB">
      <w:pPr>
        <w:ind w:left="0"/>
        <w:jc w:val="center"/>
        <w:rPr>
          <w:rFonts w:asciiTheme="minorHAnsi" w:eastAsia="Times New Roman" w:hAnsiTheme="minorHAnsi" w:cstheme="minorBidi"/>
          <w:noProof/>
          <w:color w:val="auto"/>
        </w:rPr>
      </w:pPr>
      <w:r w:rsidRPr="4680AFBB">
        <w:rPr>
          <w:rFonts w:asciiTheme="minorHAnsi" w:eastAsia="Times New Roman" w:hAnsiTheme="minorHAnsi" w:cstheme="minorBidi"/>
          <w:noProof/>
          <w:color w:val="auto"/>
        </w:rPr>
        <w:t xml:space="preserve">Computing </w:t>
      </w:r>
      <w:r w:rsidR="006B37D8" w:rsidRPr="4680AFBB">
        <w:rPr>
          <w:rFonts w:asciiTheme="minorHAnsi" w:eastAsia="Times New Roman" w:hAnsiTheme="minorHAnsi" w:cstheme="minorBidi"/>
          <w:noProof/>
          <w:color w:val="auto"/>
        </w:rPr>
        <w:t xml:space="preserve">Technology/Inclusivity </w:t>
      </w:r>
      <w:r w:rsidR="005A5736">
        <w:t>–</w:t>
      </w:r>
      <w:r w:rsidR="005D5250">
        <w:t xml:space="preserve"> </w:t>
      </w:r>
      <w:r w:rsidR="005A5736">
        <w:t xml:space="preserve">Curriculum </w:t>
      </w:r>
      <w:r w:rsidR="00F21981">
        <w:t xml:space="preserve">Overview and </w:t>
      </w:r>
      <w:r w:rsidR="00AD7A09">
        <w:t>Long-Term</w:t>
      </w:r>
      <w:r w:rsidR="00F21981">
        <w:t xml:space="preserve"> Plan</w:t>
      </w:r>
    </w:p>
    <w:p w14:paraId="00FBAA1A" w14:textId="019FFE5D" w:rsidR="00F21981" w:rsidRDefault="00F21981" w:rsidP="00F21981">
      <w:pPr>
        <w:ind w:left="0"/>
      </w:pPr>
    </w:p>
    <w:p w14:paraId="741A1CEE" w14:textId="0786C134" w:rsidR="00F000CE" w:rsidRPr="00B06DD6" w:rsidRDefault="00F21981" w:rsidP="00F21981">
      <w:pPr>
        <w:ind w:left="0"/>
        <w:rPr>
          <w:sz w:val="22"/>
          <w:szCs w:val="20"/>
        </w:rPr>
      </w:pPr>
      <w:r w:rsidRPr="00B06DD6">
        <w:rPr>
          <w:sz w:val="22"/>
          <w:szCs w:val="20"/>
        </w:rPr>
        <w:t xml:space="preserve">Pathway 1 and 2 </w:t>
      </w:r>
    </w:p>
    <w:p w14:paraId="42775498" w14:textId="77777777" w:rsidR="00AB4E27" w:rsidRPr="00AB4E27" w:rsidRDefault="00AB4E27" w:rsidP="00F21981">
      <w:pPr>
        <w:ind w:left="0"/>
        <w:rPr>
          <w:sz w:val="8"/>
          <w:szCs w:val="6"/>
        </w:rPr>
      </w:pPr>
    </w:p>
    <w:p w14:paraId="2242907C" w14:textId="5BC0360C" w:rsidR="00F000CE" w:rsidRDefault="00507FDD" w:rsidP="00F033D3">
      <w:pPr>
        <w:ind w:left="0"/>
        <w:jc w:val="both"/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>Staff working with p</w:t>
      </w:r>
      <w:r w:rsidR="00F21981" w:rsidRPr="00954D56">
        <w:rPr>
          <w:b w:val="0"/>
          <w:bCs/>
          <w:sz w:val="22"/>
          <w:szCs w:val="20"/>
        </w:rPr>
        <w:t xml:space="preserve">upils </w:t>
      </w:r>
      <w:r w:rsidR="00AB4E27">
        <w:rPr>
          <w:b w:val="0"/>
          <w:bCs/>
          <w:sz w:val="22"/>
          <w:szCs w:val="20"/>
        </w:rPr>
        <w:t xml:space="preserve">(pathway 1 and 2) </w:t>
      </w:r>
      <w:r w:rsidR="00F21981" w:rsidRPr="00954D56">
        <w:rPr>
          <w:b w:val="0"/>
          <w:bCs/>
          <w:sz w:val="22"/>
          <w:szCs w:val="20"/>
        </w:rPr>
        <w:t xml:space="preserve">working within the thematic </w:t>
      </w:r>
      <w:r w:rsidR="00F21981">
        <w:rPr>
          <w:b w:val="0"/>
          <w:bCs/>
          <w:sz w:val="22"/>
          <w:szCs w:val="20"/>
        </w:rPr>
        <w:t>Primary</w:t>
      </w:r>
      <w:r w:rsidR="00DA3AA6">
        <w:rPr>
          <w:b w:val="0"/>
          <w:bCs/>
          <w:sz w:val="22"/>
          <w:szCs w:val="20"/>
        </w:rPr>
        <w:t xml:space="preserve"> and KS3</w:t>
      </w:r>
      <w:r w:rsidR="00F21981">
        <w:rPr>
          <w:b w:val="0"/>
          <w:bCs/>
          <w:sz w:val="22"/>
          <w:szCs w:val="20"/>
        </w:rPr>
        <w:t xml:space="preserve"> </w:t>
      </w:r>
      <w:r w:rsidR="00F21981" w:rsidRPr="00954D56">
        <w:rPr>
          <w:b w:val="0"/>
          <w:bCs/>
          <w:sz w:val="22"/>
          <w:szCs w:val="20"/>
        </w:rPr>
        <w:t>curricul</w:t>
      </w:r>
      <w:r w:rsidR="00F000CE">
        <w:rPr>
          <w:b w:val="0"/>
          <w:bCs/>
          <w:sz w:val="22"/>
          <w:szCs w:val="20"/>
        </w:rPr>
        <w:t>um</w:t>
      </w:r>
      <w:r w:rsidR="00FB7DC7">
        <w:rPr>
          <w:b w:val="0"/>
          <w:bCs/>
          <w:sz w:val="22"/>
          <w:szCs w:val="20"/>
        </w:rPr>
        <w:t xml:space="preserve">, </w:t>
      </w:r>
      <w:r w:rsidR="00F21981" w:rsidRPr="00954D56">
        <w:rPr>
          <w:b w:val="0"/>
          <w:bCs/>
          <w:sz w:val="22"/>
          <w:szCs w:val="20"/>
        </w:rPr>
        <w:t>should</w:t>
      </w:r>
      <w:r w:rsidR="00FB7DC7">
        <w:rPr>
          <w:b w:val="0"/>
          <w:bCs/>
          <w:sz w:val="22"/>
          <w:szCs w:val="20"/>
        </w:rPr>
        <w:t xml:space="preserve"> focus</w:t>
      </w:r>
      <w:r>
        <w:rPr>
          <w:b w:val="0"/>
          <w:bCs/>
          <w:sz w:val="22"/>
          <w:szCs w:val="20"/>
        </w:rPr>
        <w:t xml:space="preserve"> on supporting learners to </w:t>
      </w:r>
      <w:r w:rsidR="00F21981" w:rsidRPr="00954D56">
        <w:rPr>
          <w:b w:val="0"/>
          <w:bCs/>
          <w:sz w:val="22"/>
          <w:szCs w:val="20"/>
        </w:rPr>
        <w:t>obtai</w:t>
      </w:r>
      <w:r>
        <w:rPr>
          <w:b w:val="0"/>
          <w:bCs/>
          <w:sz w:val="22"/>
          <w:szCs w:val="20"/>
        </w:rPr>
        <w:t>n</w:t>
      </w:r>
      <w:r w:rsidR="00F21981" w:rsidRPr="00954D56">
        <w:rPr>
          <w:b w:val="0"/>
          <w:bCs/>
          <w:sz w:val="22"/>
          <w:szCs w:val="20"/>
        </w:rPr>
        <w:t xml:space="preserve"> computational thinking</w:t>
      </w:r>
      <w:r>
        <w:rPr>
          <w:b w:val="0"/>
          <w:bCs/>
          <w:sz w:val="22"/>
          <w:szCs w:val="20"/>
        </w:rPr>
        <w:t xml:space="preserve"> and an understanding of everyday </w:t>
      </w:r>
      <w:r w:rsidR="00FB7DC7">
        <w:rPr>
          <w:b w:val="0"/>
          <w:bCs/>
          <w:sz w:val="22"/>
          <w:szCs w:val="20"/>
        </w:rPr>
        <w:t xml:space="preserve">computing systems </w:t>
      </w:r>
      <w:r w:rsidR="00DA3AA6">
        <w:rPr>
          <w:b w:val="0"/>
          <w:bCs/>
          <w:sz w:val="22"/>
          <w:szCs w:val="20"/>
        </w:rPr>
        <w:t>and technology</w:t>
      </w:r>
      <w:r w:rsidR="00B06DD6">
        <w:rPr>
          <w:b w:val="0"/>
          <w:bCs/>
          <w:sz w:val="22"/>
          <w:szCs w:val="20"/>
        </w:rPr>
        <w:t>,</w:t>
      </w:r>
      <w:r w:rsidR="00DA3AA6">
        <w:rPr>
          <w:b w:val="0"/>
          <w:bCs/>
          <w:sz w:val="22"/>
          <w:szCs w:val="20"/>
        </w:rPr>
        <w:t xml:space="preserve"> </w:t>
      </w:r>
      <w:r w:rsidR="00FB7DC7">
        <w:rPr>
          <w:b w:val="0"/>
          <w:bCs/>
          <w:sz w:val="22"/>
          <w:szCs w:val="20"/>
        </w:rPr>
        <w:t>as part of the</w:t>
      </w:r>
      <w:r>
        <w:rPr>
          <w:b w:val="0"/>
          <w:bCs/>
          <w:sz w:val="22"/>
          <w:szCs w:val="20"/>
        </w:rPr>
        <w:t xml:space="preserve"> thematic curriculum</w:t>
      </w:r>
      <w:r w:rsidR="00FB7DC7">
        <w:rPr>
          <w:b w:val="0"/>
          <w:bCs/>
          <w:sz w:val="22"/>
          <w:szCs w:val="20"/>
        </w:rPr>
        <w:t xml:space="preserve"> (see thematic MTP’s)</w:t>
      </w:r>
      <w:r w:rsidR="00F21981">
        <w:rPr>
          <w:b w:val="0"/>
          <w:bCs/>
          <w:sz w:val="22"/>
          <w:szCs w:val="20"/>
        </w:rPr>
        <w:t xml:space="preserve">. </w:t>
      </w:r>
      <w:r w:rsidR="009C0A5A">
        <w:rPr>
          <w:b w:val="0"/>
          <w:bCs/>
          <w:sz w:val="22"/>
          <w:szCs w:val="20"/>
        </w:rPr>
        <w:t>These skills</w:t>
      </w:r>
      <w:r w:rsidR="00DA3AA6">
        <w:rPr>
          <w:b w:val="0"/>
          <w:bCs/>
          <w:sz w:val="22"/>
          <w:szCs w:val="20"/>
        </w:rPr>
        <w:t>, computational thinking, and computer system knowledge</w:t>
      </w:r>
      <w:r>
        <w:rPr>
          <w:b w:val="0"/>
          <w:bCs/>
          <w:sz w:val="22"/>
          <w:szCs w:val="20"/>
        </w:rPr>
        <w:t xml:space="preserve"> </w:t>
      </w:r>
      <w:r w:rsidR="009C0A5A">
        <w:rPr>
          <w:b w:val="0"/>
          <w:bCs/>
          <w:sz w:val="22"/>
          <w:szCs w:val="20"/>
        </w:rPr>
        <w:t>will help our learners to problem-solving for everyday life</w:t>
      </w:r>
      <w:r>
        <w:rPr>
          <w:b w:val="0"/>
          <w:bCs/>
          <w:sz w:val="22"/>
          <w:szCs w:val="20"/>
        </w:rPr>
        <w:t xml:space="preserve">, </w:t>
      </w:r>
      <w:r w:rsidR="00F000CE">
        <w:rPr>
          <w:b w:val="0"/>
          <w:bCs/>
          <w:sz w:val="22"/>
          <w:szCs w:val="20"/>
        </w:rPr>
        <w:t>its</w:t>
      </w:r>
      <w:r w:rsidR="009C0A5A">
        <w:rPr>
          <w:b w:val="0"/>
          <w:bCs/>
          <w:sz w:val="22"/>
          <w:szCs w:val="20"/>
        </w:rPr>
        <w:t xml:space="preserve"> challenges</w:t>
      </w:r>
      <w:r>
        <w:rPr>
          <w:b w:val="0"/>
          <w:bCs/>
          <w:sz w:val="22"/>
          <w:szCs w:val="20"/>
        </w:rPr>
        <w:t xml:space="preserve"> and to be able to use technology to </w:t>
      </w:r>
      <w:r w:rsidR="00AB4E27">
        <w:rPr>
          <w:b w:val="0"/>
          <w:bCs/>
          <w:sz w:val="22"/>
          <w:szCs w:val="20"/>
        </w:rPr>
        <w:t>access</w:t>
      </w:r>
      <w:r>
        <w:rPr>
          <w:b w:val="0"/>
          <w:bCs/>
          <w:sz w:val="22"/>
          <w:szCs w:val="20"/>
        </w:rPr>
        <w:t xml:space="preserve"> their world</w:t>
      </w:r>
      <w:r w:rsidR="00DA3AA6">
        <w:rPr>
          <w:b w:val="0"/>
          <w:bCs/>
          <w:sz w:val="22"/>
          <w:szCs w:val="20"/>
        </w:rPr>
        <w:t xml:space="preserve"> safely</w:t>
      </w:r>
      <w:r w:rsidR="009C0A5A">
        <w:rPr>
          <w:b w:val="0"/>
          <w:bCs/>
          <w:sz w:val="22"/>
          <w:szCs w:val="20"/>
        </w:rPr>
        <w:t xml:space="preserve">. </w:t>
      </w:r>
      <w:r w:rsidR="0087339E">
        <w:rPr>
          <w:b w:val="0"/>
          <w:bCs/>
          <w:sz w:val="22"/>
          <w:szCs w:val="20"/>
        </w:rPr>
        <w:t xml:space="preserve">Computational thinking can be split into its concepts and approaches. </w:t>
      </w:r>
    </w:p>
    <w:p w14:paraId="1A13A10E" w14:textId="77777777" w:rsidR="00F000CE" w:rsidRDefault="00F000CE" w:rsidP="00F21981">
      <w:pPr>
        <w:ind w:left="0"/>
        <w:rPr>
          <w:b w:val="0"/>
          <w:bCs/>
          <w:sz w:val="22"/>
          <w:szCs w:val="20"/>
        </w:rPr>
      </w:pPr>
    </w:p>
    <w:p w14:paraId="3BA9CFA0" w14:textId="77777777" w:rsidR="00B06DD6" w:rsidRDefault="00B06DD6" w:rsidP="00F21981">
      <w:pPr>
        <w:ind w:left="0"/>
        <w:rPr>
          <w:b w:val="0"/>
          <w:bCs/>
          <w:sz w:val="22"/>
          <w:szCs w:val="20"/>
        </w:rPr>
        <w:sectPr w:rsidR="00B06DD6" w:rsidSect="00B97533">
          <w:headerReference w:type="default" r:id="rId10"/>
          <w:footerReference w:type="default" r:id="rId11"/>
          <w:pgSz w:w="16840" w:h="11920" w:orient="landscape"/>
          <w:pgMar w:top="1440" w:right="1440" w:bottom="1440" w:left="1440" w:header="720" w:footer="720" w:gutter="0"/>
          <w:cols w:space="720"/>
          <w:docGrid w:linePitch="382"/>
        </w:sectPr>
      </w:pPr>
    </w:p>
    <w:p w14:paraId="35E393AC" w14:textId="7E164C41" w:rsidR="0087339E" w:rsidRDefault="0087339E" w:rsidP="00F21981">
      <w:pPr>
        <w:ind w:left="0"/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 xml:space="preserve">Concepts include: </w:t>
      </w:r>
    </w:p>
    <w:p w14:paraId="25AC49E9" w14:textId="045159CB" w:rsidR="0087339E" w:rsidRDefault="0087339E" w:rsidP="0087339E">
      <w:pPr>
        <w:pStyle w:val="ListParagraph"/>
        <w:numPr>
          <w:ilvl w:val="0"/>
          <w:numId w:val="2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 xml:space="preserve">Logic – predicting and analysing </w:t>
      </w:r>
    </w:p>
    <w:p w14:paraId="3863B219" w14:textId="3314869B" w:rsidR="0087339E" w:rsidRDefault="0087339E" w:rsidP="0087339E">
      <w:pPr>
        <w:pStyle w:val="ListParagraph"/>
        <w:numPr>
          <w:ilvl w:val="0"/>
          <w:numId w:val="2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>Evaluation – Making judgements</w:t>
      </w:r>
    </w:p>
    <w:p w14:paraId="0B6AFD6C" w14:textId="77786F9D" w:rsidR="0087339E" w:rsidRDefault="0087339E" w:rsidP="0087339E">
      <w:pPr>
        <w:pStyle w:val="ListParagraph"/>
        <w:numPr>
          <w:ilvl w:val="0"/>
          <w:numId w:val="2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>Algorithms – making steps and rules</w:t>
      </w:r>
    </w:p>
    <w:p w14:paraId="089A8883" w14:textId="73DA9E08" w:rsidR="0087339E" w:rsidRDefault="0087339E" w:rsidP="0087339E">
      <w:pPr>
        <w:pStyle w:val="ListParagraph"/>
        <w:numPr>
          <w:ilvl w:val="0"/>
          <w:numId w:val="2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 xml:space="preserve">Patterns – spotting and using similarities </w:t>
      </w:r>
    </w:p>
    <w:p w14:paraId="0822084B" w14:textId="56D8CD67" w:rsidR="0087339E" w:rsidRDefault="0087339E" w:rsidP="0087339E">
      <w:pPr>
        <w:pStyle w:val="ListParagraph"/>
        <w:numPr>
          <w:ilvl w:val="0"/>
          <w:numId w:val="2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>Decomposition – breaking down into parts</w:t>
      </w:r>
    </w:p>
    <w:p w14:paraId="5666F073" w14:textId="7154C2AE" w:rsidR="00DE35A2" w:rsidRPr="00B06DD6" w:rsidRDefault="0087339E" w:rsidP="00B06DD6">
      <w:pPr>
        <w:pStyle w:val="ListParagraph"/>
        <w:numPr>
          <w:ilvl w:val="0"/>
          <w:numId w:val="2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>Abstract – removing unnecessary detail</w:t>
      </w:r>
    </w:p>
    <w:p w14:paraId="4F61A8B6" w14:textId="32EBA54C" w:rsidR="0087339E" w:rsidRDefault="0087339E" w:rsidP="0087339E">
      <w:pPr>
        <w:ind w:left="0"/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 xml:space="preserve">Approaches can include: </w:t>
      </w:r>
    </w:p>
    <w:p w14:paraId="46371EE7" w14:textId="15C65816" w:rsidR="0087339E" w:rsidRDefault="00F000CE" w:rsidP="0087339E">
      <w:pPr>
        <w:pStyle w:val="ListParagraph"/>
        <w:numPr>
          <w:ilvl w:val="0"/>
          <w:numId w:val="3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>Tinkering – changing things to see what happens</w:t>
      </w:r>
    </w:p>
    <w:p w14:paraId="7F3F2AFA" w14:textId="6E6BE8E6" w:rsidR="00F000CE" w:rsidRDefault="00F000CE" w:rsidP="0087339E">
      <w:pPr>
        <w:pStyle w:val="ListParagraph"/>
        <w:numPr>
          <w:ilvl w:val="0"/>
          <w:numId w:val="3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 xml:space="preserve">Creating – designing and making </w:t>
      </w:r>
    </w:p>
    <w:p w14:paraId="7B97ACB5" w14:textId="1B7713D9" w:rsidR="00F000CE" w:rsidRDefault="00F000CE" w:rsidP="0087339E">
      <w:pPr>
        <w:pStyle w:val="ListParagraph"/>
        <w:numPr>
          <w:ilvl w:val="0"/>
          <w:numId w:val="3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>Debugging – finding and fixing errors</w:t>
      </w:r>
    </w:p>
    <w:p w14:paraId="5801A3DE" w14:textId="4B5C0FE7" w:rsidR="00F000CE" w:rsidRDefault="00F000CE" w:rsidP="0087339E">
      <w:pPr>
        <w:pStyle w:val="ListParagraph"/>
        <w:numPr>
          <w:ilvl w:val="0"/>
          <w:numId w:val="3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 xml:space="preserve">Persevering – keeping going </w:t>
      </w:r>
    </w:p>
    <w:p w14:paraId="49210DDB" w14:textId="13878ED0" w:rsidR="00F000CE" w:rsidRDefault="00F000CE" w:rsidP="0087339E">
      <w:pPr>
        <w:pStyle w:val="ListParagraph"/>
        <w:numPr>
          <w:ilvl w:val="0"/>
          <w:numId w:val="3"/>
        </w:numPr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 xml:space="preserve">Collaboration – working together </w:t>
      </w:r>
    </w:p>
    <w:p w14:paraId="7C8F00F7" w14:textId="77777777" w:rsidR="00B06DD6" w:rsidRDefault="00B06DD6" w:rsidP="00F000CE">
      <w:pPr>
        <w:ind w:left="0"/>
        <w:rPr>
          <w:b w:val="0"/>
          <w:bCs/>
          <w:sz w:val="22"/>
          <w:szCs w:val="20"/>
        </w:rPr>
        <w:sectPr w:rsidR="00B06DD6" w:rsidSect="00B06DD6">
          <w:type w:val="continuous"/>
          <w:pgSz w:w="16840" w:h="11920" w:orient="landscape"/>
          <w:pgMar w:top="1440" w:right="1440" w:bottom="1440" w:left="1440" w:header="720" w:footer="720" w:gutter="0"/>
          <w:cols w:num="2" w:space="720"/>
          <w:docGrid w:linePitch="382"/>
        </w:sectPr>
      </w:pPr>
    </w:p>
    <w:p w14:paraId="4F8FB128" w14:textId="77777777" w:rsidR="00F000CE" w:rsidRDefault="00F000CE" w:rsidP="00F000CE">
      <w:pPr>
        <w:ind w:left="0"/>
        <w:rPr>
          <w:b w:val="0"/>
          <w:bCs/>
          <w:sz w:val="22"/>
          <w:szCs w:val="20"/>
        </w:rPr>
      </w:pPr>
    </w:p>
    <w:p w14:paraId="498D48B4" w14:textId="44FFE95A" w:rsidR="00B06DD6" w:rsidRDefault="00F000CE" w:rsidP="007E05B9">
      <w:pPr>
        <w:ind w:left="0"/>
        <w:jc w:val="both"/>
        <w:rPr>
          <w:rFonts w:asciiTheme="majorHAnsi" w:hAnsiTheme="majorHAnsi" w:cstheme="majorHAnsi"/>
          <w:b w:val="0"/>
          <w:bCs/>
          <w:color w:val="auto"/>
          <w:sz w:val="22"/>
          <w:szCs w:val="22"/>
        </w:rPr>
      </w:pPr>
      <w:r>
        <w:rPr>
          <w:b w:val="0"/>
          <w:bCs/>
          <w:sz w:val="22"/>
          <w:szCs w:val="20"/>
        </w:rPr>
        <w:t xml:space="preserve">The development of computational </w:t>
      </w:r>
      <w:r w:rsidRPr="007E05B9">
        <w:rPr>
          <w:b w:val="0"/>
          <w:bCs/>
          <w:color w:val="auto"/>
          <w:sz w:val="22"/>
          <w:szCs w:val="22"/>
        </w:rPr>
        <w:t>thinking does not just take place in a computing session, it can be achieved and observed in most learning tasks</w:t>
      </w:r>
      <w:r w:rsidR="00DA3AA6">
        <w:rPr>
          <w:b w:val="0"/>
          <w:bCs/>
          <w:color w:val="auto"/>
          <w:sz w:val="22"/>
          <w:szCs w:val="22"/>
        </w:rPr>
        <w:t xml:space="preserve"> and therefore this should start at EYFS</w:t>
      </w:r>
      <w:r w:rsidRPr="007E05B9">
        <w:rPr>
          <w:b w:val="0"/>
          <w:bCs/>
          <w:color w:val="auto"/>
          <w:sz w:val="22"/>
          <w:szCs w:val="22"/>
        </w:rPr>
        <w:t xml:space="preserve">.  For example, </w:t>
      </w:r>
      <w:r w:rsidR="00507FDD" w:rsidRPr="007E05B9">
        <w:rPr>
          <w:b w:val="0"/>
          <w:bCs/>
          <w:color w:val="auto"/>
          <w:sz w:val="22"/>
          <w:szCs w:val="22"/>
        </w:rPr>
        <w:t xml:space="preserve">if staff were to work on the concept </w:t>
      </w:r>
      <w:r w:rsidR="00AB4E27">
        <w:rPr>
          <w:b w:val="0"/>
          <w:bCs/>
          <w:color w:val="auto"/>
          <w:sz w:val="22"/>
          <w:szCs w:val="22"/>
        </w:rPr>
        <w:t>‘</w:t>
      </w:r>
      <w:r w:rsidR="00507FDD" w:rsidRPr="007E05B9">
        <w:rPr>
          <w:b w:val="0"/>
          <w:bCs/>
          <w:color w:val="auto"/>
          <w:sz w:val="22"/>
          <w:szCs w:val="22"/>
        </w:rPr>
        <w:t>logic</w:t>
      </w:r>
      <w:r w:rsidR="00AB4E27">
        <w:rPr>
          <w:b w:val="0"/>
          <w:bCs/>
          <w:color w:val="auto"/>
          <w:sz w:val="22"/>
          <w:szCs w:val="22"/>
        </w:rPr>
        <w:t>’</w:t>
      </w:r>
      <w:r w:rsidR="00507FDD" w:rsidRPr="007E05B9">
        <w:rPr>
          <w:b w:val="0"/>
          <w:bCs/>
          <w:color w:val="auto"/>
          <w:sz w:val="22"/>
          <w:szCs w:val="22"/>
        </w:rPr>
        <w:t>, the class could</w:t>
      </w:r>
      <w:r w:rsidR="00507FDD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 build a </w:t>
      </w:r>
      <w:r w:rsidR="007E05B9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>racetrack</w:t>
      </w:r>
      <w:r w:rsidR="00507FDD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 with varying gradients on a range of surfaces and test different toy vehicles on them. Learners could then be challenged</w:t>
      </w:r>
      <w:r w:rsidR="00AB4E27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 </w:t>
      </w:r>
      <w:r w:rsidR="00507FDD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to work out which vehicle will travel the furthest on which gradient of ramp. Learners may be able </w:t>
      </w:r>
      <w:r w:rsidR="00AB4E27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to </w:t>
      </w:r>
      <w:r w:rsidR="00507FDD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>state/differentiate</w:t>
      </w:r>
      <w:r w:rsidR="00AB4E27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 an answer such as</w:t>
      </w:r>
      <w:r w:rsidR="00507FDD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, big </w:t>
      </w:r>
      <w:r w:rsidR="00AB4E27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>car</w:t>
      </w:r>
      <w:r w:rsidR="00AB4E27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>:</w:t>
      </w:r>
      <w:r w:rsidR="00AB4E27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 fast</w:t>
      </w:r>
      <w:r w:rsidR="00507FDD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>, small car</w:t>
      </w:r>
      <w:r w:rsidR="00AB4E27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: </w:t>
      </w:r>
      <w:r w:rsidR="00507FDD" w:rsidRPr="007E05B9">
        <w:rPr>
          <w:rFonts w:asciiTheme="majorHAnsi" w:hAnsiTheme="majorHAnsi" w:cstheme="majorHAnsi"/>
          <w:b w:val="0"/>
          <w:bCs/>
          <w:color w:val="auto"/>
          <w:sz w:val="22"/>
          <w:szCs w:val="22"/>
        </w:rPr>
        <w:t xml:space="preserve">slow. </w:t>
      </w:r>
    </w:p>
    <w:p w14:paraId="4F190C10" w14:textId="77777777" w:rsidR="00B06DD6" w:rsidRPr="00B06DD6" w:rsidRDefault="00B06DD6" w:rsidP="007E05B9">
      <w:pPr>
        <w:ind w:left="0"/>
        <w:jc w:val="both"/>
        <w:rPr>
          <w:rFonts w:asciiTheme="majorHAnsi" w:hAnsiTheme="majorHAnsi" w:cstheme="majorHAnsi"/>
          <w:b w:val="0"/>
          <w:bCs/>
          <w:color w:val="auto"/>
          <w:sz w:val="22"/>
          <w:szCs w:val="22"/>
        </w:rPr>
      </w:pPr>
    </w:p>
    <w:p w14:paraId="6C6CA97F" w14:textId="38B6BC02" w:rsidR="00F35D8C" w:rsidRPr="00B06DD6" w:rsidRDefault="00B06DD6" w:rsidP="007E05B9">
      <w:pPr>
        <w:ind w:left="0"/>
        <w:jc w:val="both"/>
        <w:rPr>
          <w:b w:val="0"/>
          <w:bCs/>
          <w:sz w:val="22"/>
          <w:szCs w:val="20"/>
        </w:rPr>
      </w:pPr>
      <w:r>
        <w:rPr>
          <w:b w:val="0"/>
          <w:bCs/>
          <w:sz w:val="22"/>
          <w:szCs w:val="20"/>
        </w:rPr>
        <w:t xml:space="preserve">On the </w:t>
      </w:r>
      <w:r w:rsidR="00F97F18">
        <w:rPr>
          <w:b w:val="0"/>
          <w:bCs/>
          <w:sz w:val="22"/>
          <w:szCs w:val="20"/>
        </w:rPr>
        <w:t>medium-term</w:t>
      </w:r>
      <w:r>
        <w:rPr>
          <w:b w:val="0"/>
          <w:bCs/>
          <w:sz w:val="22"/>
          <w:szCs w:val="20"/>
        </w:rPr>
        <w:t xml:space="preserve"> plans computing technology for </w:t>
      </w:r>
      <w:r w:rsidR="00F35D8C" w:rsidRPr="00B06DD6">
        <w:rPr>
          <w:b w:val="0"/>
          <w:bCs/>
          <w:sz w:val="22"/>
          <w:szCs w:val="20"/>
        </w:rPr>
        <w:t xml:space="preserve">Pathway 1 and 2 will be split into 3 key areas of learning, this will include </w:t>
      </w:r>
      <w:r>
        <w:rPr>
          <w:b w:val="0"/>
          <w:bCs/>
          <w:sz w:val="22"/>
          <w:szCs w:val="20"/>
        </w:rPr>
        <w:t xml:space="preserve">Computing Systems and </w:t>
      </w:r>
      <w:r w:rsidR="00CA7C58">
        <w:rPr>
          <w:b w:val="0"/>
          <w:bCs/>
          <w:sz w:val="22"/>
          <w:szCs w:val="20"/>
        </w:rPr>
        <w:t>Networks</w:t>
      </w:r>
      <w:r w:rsidR="006B4E8A">
        <w:rPr>
          <w:b w:val="0"/>
          <w:bCs/>
          <w:sz w:val="22"/>
          <w:szCs w:val="20"/>
        </w:rPr>
        <w:t xml:space="preserve">, Media and Data. </w:t>
      </w:r>
    </w:p>
    <w:p w14:paraId="298FE59D" w14:textId="77777777" w:rsidR="00B06DD6" w:rsidRDefault="00B06DD6" w:rsidP="007E05B9">
      <w:pPr>
        <w:ind w:left="0"/>
        <w:jc w:val="center"/>
      </w:pPr>
    </w:p>
    <w:p w14:paraId="148C08C0" w14:textId="77777777" w:rsidR="00B06DD6" w:rsidRDefault="00B06DD6" w:rsidP="007E05B9">
      <w:pPr>
        <w:ind w:left="0"/>
        <w:jc w:val="center"/>
      </w:pPr>
    </w:p>
    <w:p w14:paraId="7885EC2B" w14:textId="77777777" w:rsidR="00F97F18" w:rsidRDefault="00F97F18" w:rsidP="007E05B9">
      <w:pPr>
        <w:ind w:left="0"/>
        <w:jc w:val="center"/>
      </w:pPr>
    </w:p>
    <w:p w14:paraId="5B3F9640" w14:textId="44C22EDF" w:rsidR="00B06DD6" w:rsidRDefault="00F97F18" w:rsidP="00F97F18">
      <w:pPr>
        <w:ind w:left="0"/>
        <w:jc w:val="both"/>
        <w:rPr>
          <w:i/>
          <w:iCs/>
          <w:sz w:val="22"/>
          <w:szCs w:val="20"/>
        </w:rPr>
      </w:pPr>
      <w:r w:rsidRPr="00F97F18">
        <w:rPr>
          <w:rFonts w:asciiTheme="majorHAnsi" w:hAnsiTheme="majorHAnsi" w:cstheme="majorHAnsi"/>
          <w:b w:val="0"/>
          <w:bCs/>
          <w:i/>
          <w:iCs/>
          <w:color w:val="auto"/>
          <w:sz w:val="22"/>
          <w:szCs w:val="22"/>
        </w:rPr>
        <w:t>**</w:t>
      </w:r>
      <w:r w:rsidR="00B06DD6" w:rsidRPr="00F97F18">
        <w:rPr>
          <w:rFonts w:asciiTheme="majorHAnsi" w:hAnsiTheme="majorHAnsi" w:cstheme="majorHAnsi"/>
          <w:b w:val="0"/>
          <w:bCs/>
          <w:i/>
          <w:iCs/>
          <w:color w:val="auto"/>
          <w:sz w:val="22"/>
          <w:szCs w:val="22"/>
        </w:rPr>
        <w:t xml:space="preserve">For more ideas on how to teach computational skills, in addition to the MTP information, please see: </w:t>
      </w:r>
      <w:hyperlink r:id="rId12" w:history="1">
        <w:r w:rsidR="00B06DD6" w:rsidRPr="00F97F18">
          <w:rPr>
            <w:i/>
            <w:iCs/>
            <w:color w:val="0000FF"/>
            <w:sz w:val="22"/>
            <w:szCs w:val="20"/>
            <w:u w:val="single"/>
          </w:rPr>
          <w:t>Nursery World - EYFS Activities - Let’s explore… computational thinking</w:t>
        </w:r>
      </w:hyperlink>
      <w:r w:rsidR="00B06DD6" w:rsidRPr="00F97F18">
        <w:rPr>
          <w:i/>
          <w:iCs/>
          <w:sz w:val="22"/>
          <w:szCs w:val="20"/>
        </w:rPr>
        <w:t xml:space="preserve"> </w:t>
      </w:r>
    </w:p>
    <w:p w14:paraId="0568F8E3" w14:textId="77777777" w:rsidR="00F97F18" w:rsidRPr="00F97F18" w:rsidRDefault="00F97F18" w:rsidP="00F97F18">
      <w:pPr>
        <w:ind w:left="0"/>
        <w:jc w:val="both"/>
        <w:rPr>
          <w:i/>
          <w:iCs/>
          <w:sz w:val="22"/>
          <w:szCs w:val="20"/>
        </w:rPr>
      </w:pPr>
    </w:p>
    <w:p w14:paraId="0EBD4EC3" w14:textId="5263D718" w:rsidR="00F21981" w:rsidRDefault="003515C0" w:rsidP="007E05B9">
      <w:pPr>
        <w:ind w:left="0"/>
        <w:jc w:val="center"/>
      </w:pPr>
      <w:r>
        <w:lastRenderedPageBreak/>
        <w:t>Pathway</w:t>
      </w:r>
      <w:r w:rsidR="00C811EE">
        <w:t xml:space="preserve"> 3</w:t>
      </w:r>
      <w:r>
        <w:t xml:space="preserve"> and </w:t>
      </w:r>
      <w:r w:rsidR="00C811EE">
        <w:t>4</w:t>
      </w:r>
    </w:p>
    <w:p w14:paraId="32F05C30" w14:textId="77777777" w:rsidR="007E1D29" w:rsidRDefault="007E1D29" w:rsidP="00F21981">
      <w:pPr>
        <w:ind w:left="0"/>
        <w:rPr>
          <w:b w:val="0"/>
          <w:bCs/>
          <w:sz w:val="22"/>
          <w:szCs w:val="20"/>
        </w:rPr>
      </w:pPr>
    </w:p>
    <w:p w14:paraId="37D66325" w14:textId="65157241" w:rsidR="00F21981" w:rsidRPr="007E1D29" w:rsidRDefault="00F21981" w:rsidP="007E1D29">
      <w:pPr>
        <w:ind w:left="0"/>
        <w:jc w:val="both"/>
        <w:rPr>
          <w:b w:val="0"/>
          <w:bCs/>
          <w:sz w:val="22"/>
          <w:szCs w:val="20"/>
        </w:rPr>
      </w:pPr>
      <w:r w:rsidRPr="00F21981">
        <w:rPr>
          <w:b w:val="0"/>
          <w:bCs/>
          <w:sz w:val="22"/>
          <w:szCs w:val="20"/>
        </w:rPr>
        <w:t xml:space="preserve">Pupils working within pathway 3 and 4 should be offered the below computing curriculum ensuring the </w:t>
      </w:r>
      <w:r w:rsidR="007E1D29">
        <w:rPr>
          <w:b w:val="0"/>
          <w:bCs/>
          <w:sz w:val="22"/>
          <w:szCs w:val="20"/>
        </w:rPr>
        <w:t xml:space="preserve">curriculum offer is broad and balanced, however this should be considerate of the primary themes. For example, when delivering a session where the learning intention/outcome is to explore/use technology around us, staff may choose to use camera’s or </w:t>
      </w:r>
      <w:proofErr w:type="spellStart"/>
      <w:r w:rsidR="007E1D29">
        <w:rPr>
          <w:b w:val="0"/>
          <w:bCs/>
          <w:sz w:val="22"/>
          <w:szCs w:val="20"/>
        </w:rPr>
        <w:t>ipad’s</w:t>
      </w:r>
      <w:proofErr w:type="spellEnd"/>
      <w:r w:rsidR="007E1D29">
        <w:rPr>
          <w:b w:val="0"/>
          <w:bCs/>
          <w:sz w:val="22"/>
          <w:szCs w:val="20"/>
        </w:rPr>
        <w:t xml:space="preserve"> to take photographs with pupils as part of the Wonderful Me (KS2 cycle A) theme. Another example of this would be a class using Bee-bots (Year 2 Term 5 + 6) to create simple instructions/algorithm. Staff could get pupils to create an algorithm to or within a secret garden as part of the Secret Garden theme (KS1 Cycle A)</w:t>
      </w:r>
      <w:r w:rsidR="007E05B9">
        <w:rPr>
          <w:b w:val="0"/>
          <w:bCs/>
          <w:sz w:val="22"/>
          <w:szCs w:val="20"/>
        </w:rPr>
        <w:t>.</w:t>
      </w:r>
    </w:p>
    <w:p w14:paraId="3CA8935A" w14:textId="77777777" w:rsidR="005D5250" w:rsidRDefault="005D5250" w:rsidP="005D5250"/>
    <w:tbl>
      <w:tblPr>
        <w:tblStyle w:val="TableGrid"/>
        <w:tblW w:w="14034" w:type="dxa"/>
        <w:tblInd w:w="-10" w:type="dxa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743"/>
        <w:gridCol w:w="4170"/>
        <w:gridCol w:w="4853"/>
        <w:gridCol w:w="4268"/>
      </w:tblGrid>
      <w:tr w:rsidR="00E677B8" w14:paraId="0CDBFD6E" w14:textId="59A924DD" w:rsidTr="007E1D29">
        <w:trPr>
          <w:trHeight w:val="885"/>
        </w:trPr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4170786C" w14:textId="77777777" w:rsidR="00E677B8" w:rsidRDefault="00E677B8" w:rsidP="005D5250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14:paraId="42825AF5" w14:textId="6D2A0DCA" w:rsidR="00E677B8" w:rsidRPr="008A4D70" w:rsidRDefault="00E677B8" w:rsidP="005D5250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Term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137B9"/>
          </w:tcPr>
          <w:p w14:paraId="212A3182" w14:textId="4454EFB2" w:rsidR="00E677B8" w:rsidRPr="008A4D70" w:rsidRDefault="00E677B8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1 + 2 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A4EE"/>
          </w:tcPr>
          <w:p w14:paraId="7E047A7D" w14:textId="04257B14" w:rsidR="00E677B8" w:rsidRPr="008A4D70" w:rsidRDefault="00E677B8" w:rsidP="005D5250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3 + 4</w:t>
            </w:r>
          </w:p>
        </w:tc>
        <w:tc>
          <w:tcPr>
            <w:tcW w:w="4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7FF"/>
          </w:tcPr>
          <w:p w14:paraId="2B9FAA7A" w14:textId="0006AB95" w:rsidR="00E677B8" w:rsidRDefault="00E677B8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5 + 6 </w:t>
            </w:r>
          </w:p>
        </w:tc>
      </w:tr>
      <w:tr w:rsidR="00222D61" w14:paraId="6395D206" w14:textId="77777777" w:rsidTr="007E1D29">
        <w:trPr>
          <w:trHeight w:val="18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64F41B" w14:textId="7777777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1 </w:t>
            </w:r>
          </w:p>
          <w:p w14:paraId="65EB1C23" w14:textId="6A64B086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Yr1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CDFEBC6" w14:textId="76F458EA" w:rsidR="00222D61" w:rsidRPr="00CA7C58" w:rsidRDefault="00CA7C58" w:rsidP="00222D61">
            <w:pPr>
              <w:ind w:left="13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A7C58">
              <w:rPr>
                <w:rFonts w:asciiTheme="majorHAnsi" w:hAnsiTheme="majorHAnsi" w:cstheme="majorHAnsi"/>
                <w:b w:val="0"/>
                <w:sz w:val="22"/>
                <w:szCs w:val="22"/>
              </w:rPr>
              <w:t xml:space="preserve">Computational Thinking </w:t>
            </w:r>
            <w:r w:rsidR="00D15AD1">
              <w:rPr>
                <w:rFonts w:asciiTheme="majorHAnsi" w:hAnsiTheme="majorHAnsi" w:cstheme="majorHAnsi"/>
                <w:b w:val="0"/>
                <w:sz w:val="22"/>
                <w:szCs w:val="22"/>
              </w:rPr>
              <w:t>Concepts and Approaches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564F435" w14:textId="662A9F45" w:rsidR="00222D61" w:rsidRPr="00CA7C58" w:rsidRDefault="00CA7C58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A7C58">
              <w:rPr>
                <w:rFonts w:asciiTheme="majorHAnsi" w:hAnsiTheme="majorHAnsi" w:cstheme="majorHAnsi"/>
                <w:b w:val="0"/>
                <w:sz w:val="22"/>
                <w:szCs w:val="22"/>
              </w:rPr>
              <w:t xml:space="preserve">Computational Thinking </w:t>
            </w:r>
            <w:r w:rsidR="00D15AD1">
              <w:rPr>
                <w:rFonts w:asciiTheme="majorHAnsi" w:hAnsiTheme="majorHAnsi" w:cstheme="majorHAnsi"/>
                <w:b w:val="0"/>
                <w:sz w:val="22"/>
                <w:szCs w:val="22"/>
              </w:rPr>
              <w:t>Concepts and Thinking</w:t>
            </w:r>
          </w:p>
        </w:tc>
        <w:tc>
          <w:tcPr>
            <w:tcW w:w="4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647E461" w14:textId="097C79EE" w:rsidR="00222D61" w:rsidRPr="00CA7C58" w:rsidRDefault="00CA7C58" w:rsidP="00222D61">
            <w:pPr>
              <w:ind w:left="13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A7C58">
              <w:rPr>
                <w:rFonts w:asciiTheme="majorHAnsi" w:hAnsiTheme="majorHAnsi" w:cstheme="majorHAnsi"/>
                <w:b w:val="0"/>
                <w:sz w:val="22"/>
                <w:szCs w:val="22"/>
              </w:rPr>
              <w:t xml:space="preserve">Computational Thinking </w:t>
            </w:r>
            <w:r w:rsidR="00D15AD1">
              <w:rPr>
                <w:rFonts w:asciiTheme="majorHAnsi" w:hAnsiTheme="majorHAnsi" w:cstheme="majorHAnsi"/>
                <w:b w:val="0"/>
                <w:sz w:val="22"/>
                <w:szCs w:val="22"/>
              </w:rPr>
              <w:t>Concepts and Thinking</w:t>
            </w:r>
          </w:p>
        </w:tc>
      </w:tr>
      <w:tr w:rsidR="00222D61" w14:paraId="64BD46D8" w14:textId="1A85405C" w:rsidTr="007E1D29">
        <w:trPr>
          <w:trHeight w:val="46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14D186" w14:textId="7777777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Key stage 1</w:t>
            </w:r>
          </w:p>
          <w:p w14:paraId="1E43B637" w14:textId="6B6C277B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2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C52EF91" w14:textId="2C3873D1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 1 Computing systems and networks: Technology around us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18AD96B" w14:textId="77777777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YR1 Creating media:</w:t>
            </w:r>
          </w:p>
          <w:p w14:paraId="57EE5DF0" w14:textId="36C3AEDF" w:rsidR="00222D61" w:rsidRPr="00C548D8" w:rsidRDefault="00222D61" w:rsidP="00222D61">
            <w:pPr>
              <w:ind w:left="13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Digital painting</w:t>
            </w:r>
          </w:p>
        </w:tc>
        <w:tc>
          <w:tcPr>
            <w:tcW w:w="4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CC3ADC4" w14:textId="7739F771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 1 Programming – Animation Scratch Programming: Bee-bots</w:t>
            </w:r>
          </w:p>
        </w:tc>
      </w:tr>
      <w:tr w:rsidR="00222D61" w14:paraId="17AAEB20" w14:textId="77777777" w:rsidTr="007E1D29">
        <w:trPr>
          <w:trHeight w:val="539"/>
        </w:trPr>
        <w:tc>
          <w:tcPr>
            <w:tcW w:w="14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55ACE58" w14:textId="5F59AA8B" w:rsidR="00222D61" w:rsidRPr="00C548D8" w:rsidRDefault="00222D61" w:rsidP="00222D61">
            <w:pPr>
              <w:spacing w:line="240" w:lineRule="auto"/>
              <w:ind w:left="0"/>
              <w:jc w:val="center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sz w:val="22"/>
                <w:szCs w:val="22"/>
              </w:rPr>
              <w:t>Teach Computer Scheme of Work</w:t>
            </w:r>
          </w:p>
        </w:tc>
      </w:tr>
      <w:tr w:rsidR="00222D61" w14:paraId="1154CA2A" w14:textId="00725EF1" w:rsidTr="007E05B9">
        <w:trPr>
          <w:trHeight w:val="94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DBB108" w14:textId="7777777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5D2B2118" w14:textId="21EFF9FB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3  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3215420" w14:textId="77777777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YR1 Data and information</w:t>
            </w:r>
            <w:r>
              <w:rPr>
                <w:rFonts w:asciiTheme="majorHAnsi" w:hAnsiTheme="majorHAnsi" w:cstheme="majorHAnsi"/>
                <w:b w:val="0"/>
                <w:sz w:val="22"/>
                <w:szCs w:val="22"/>
              </w:rPr>
              <w:t>:</w:t>
            </w:r>
          </w:p>
          <w:p w14:paraId="4AED6BFE" w14:textId="20A52D70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Grouping data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9D554D9" w14:textId="77777777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 1 Creating media: Digital writing</w:t>
            </w:r>
          </w:p>
          <w:p w14:paraId="658131D8" w14:textId="2CD2E43E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</w:p>
        </w:tc>
        <w:tc>
          <w:tcPr>
            <w:tcW w:w="4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2E16849" w14:textId="77777777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 1 Programming: Moving a robot</w:t>
            </w:r>
          </w:p>
          <w:p w14:paraId="5B4B77C8" w14:textId="3D295F4E" w:rsidR="00222D61" w:rsidRPr="00C548D8" w:rsidRDefault="00222D61" w:rsidP="00222D61">
            <w:pPr>
              <w:spacing w:line="240" w:lineRule="auto"/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</w:p>
        </w:tc>
      </w:tr>
      <w:tr w:rsidR="00222D61" w14:paraId="793CB317" w14:textId="17E8FF5E" w:rsidTr="007E05B9">
        <w:trPr>
          <w:trHeight w:val="2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9A380" w14:textId="7777777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4F69F8A0" w14:textId="461EDF5C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4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F7B9E14" w14:textId="70F0E6B4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 2 Computing systems and networks: Information Technology around us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9478EC3" w14:textId="61420822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 2 Creating media: Digital photography</w:t>
            </w:r>
          </w:p>
        </w:tc>
        <w:tc>
          <w:tcPr>
            <w:tcW w:w="4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5039B25" w14:textId="6B5B73AB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 2 Programming</w:t>
            </w:r>
            <w:r>
              <w:rPr>
                <w:rFonts w:asciiTheme="majorHAnsi" w:hAnsiTheme="majorHAnsi" w:cstheme="majorHAnsi"/>
                <w:b w:val="0"/>
                <w:sz w:val="22"/>
                <w:szCs w:val="22"/>
              </w:rPr>
              <w:t xml:space="preserve">: </w:t>
            </w: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Quizzes Scratch</w:t>
            </w:r>
          </w:p>
        </w:tc>
      </w:tr>
      <w:tr w:rsidR="00222D61" w14:paraId="0C74CB89" w14:textId="30343910" w:rsidTr="007E1D29">
        <w:trPr>
          <w:trHeight w:val="53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B640FC" w14:textId="7777777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Key Stage 2 </w:t>
            </w:r>
          </w:p>
          <w:p w14:paraId="47872FE8" w14:textId="05FE60EE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5 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6CD353F" w14:textId="77777777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2 Data and Information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:</w:t>
            </w: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 </w:t>
            </w:r>
          </w:p>
          <w:p w14:paraId="1D79A2BD" w14:textId="598068A8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Pictograms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0CBFB4E" w14:textId="10018BF7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2 Creating Media: Making Music</w:t>
            </w:r>
          </w:p>
        </w:tc>
        <w:tc>
          <w:tcPr>
            <w:tcW w:w="4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630EC0E" w14:textId="065A4D85" w:rsidR="00222D61" w:rsidRPr="00C548D8" w:rsidRDefault="00222D61" w:rsidP="00222D61">
            <w:pPr>
              <w:spacing w:line="240" w:lineRule="auto"/>
              <w:ind w:left="0"/>
              <w:rPr>
                <w:rFonts w:asciiTheme="majorHAnsi" w:hAnsiTheme="majorHAnsi" w:cstheme="majorHAnsi"/>
                <w:b w:val="0"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>YR 2 Programming</w:t>
            </w:r>
            <w:r>
              <w:rPr>
                <w:rFonts w:asciiTheme="majorHAnsi" w:hAnsiTheme="majorHAnsi" w:cstheme="majorHAnsi"/>
                <w:b w:val="0"/>
                <w:sz w:val="22"/>
                <w:szCs w:val="22"/>
              </w:rPr>
              <w:t xml:space="preserve">: </w:t>
            </w:r>
            <w:r w:rsidRPr="00C548D8">
              <w:rPr>
                <w:rFonts w:asciiTheme="majorHAnsi" w:hAnsiTheme="majorHAnsi" w:cstheme="majorHAnsi"/>
                <w:b w:val="0"/>
                <w:sz w:val="22"/>
                <w:szCs w:val="22"/>
              </w:rPr>
              <w:t xml:space="preserve"> Robot Algorithms</w:t>
            </w:r>
          </w:p>
        </w:tc>
      </w:tr>
      <w:tr w:rsidR="00222D61" w14:paraId="660AADEE" w14:textId="77777777" w:rsidTr="007E1D29">
        <w:trPr>
          <w:trHeight w:val="53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E03B250" w14:textId="7777777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2 </w:t>
            </w:r>
          </w:p>
          <w:p w14:paraId="750AA401" w14:textId="61DDC6D8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Yr 6 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B60F64E" w14:textId="77777777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3 Computer systems and networks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:</w:t>
            </w:r>
          </w:p>
          <w:p w14:paraId="3442A86F" w14:textId="21D5CFAD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Connecting Computers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EE1C140" w14:textId="16AD0C3F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3 Creating Media: Stop Frame Animation</w:t>
            </w:r>
          </w:p>
        </w:tc>
        <w:tc>
          <w:tcPr>
            <w:tcW w:w="4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A5CDBAA" w14:textId="66AFD57C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3 Programming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: </w:t>
            </w: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Sequencing Sound Scratch</w:t>
            </w:r>
          </w:p>
        </w:tc>
      </w:tr>
      <w:tr w:rsidR="00222D61" w14:paraId="54FAD5D5" w14:textId="77777777" w:rsidTr="007E1D29">
        <w:trPr>
          <w:trHeight w:val="53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0BD4F20" w14:textId="7777777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Key Stage 3</w:t>
            </w:r>
          </w:p>
          <w:p w14:paraId="07A9A646" w14:textId="2185DB26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Year 7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2A8386B1" w14:textId="77777777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3 Data and Information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:</w:t>
            </w:r>
          </w:p>
          <w:p w14:paraId="125C92C4" w14:textId="12D2F771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Branching Databases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857FBDD" w14:textId="3486099C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3 Creating Media: Desktop Publishing</w:t>
            </w:r>
          </w:p>
        </w:tc>
        <w:tc>
          <w:tcPr>
            <w:tcW w:w="4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8671966" w14:textId="7ED82D6A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3 Programming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: </w:t>
            </w: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Events and Actions Scratch</w:t>
            </w:r>
          </w:p>
        </w:tc>
      </w:tr>
      <w:tr w:rsidR="00222D61" w14:paraId="493EA72C" w14:textId="77777777" w:rsidTr="007E1D29">
        <w:trPr>
          <w:trHeight w:val="53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CBDAC35" w14:textId="7777777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3 </w:t>
            </w:r>
          </w:p>
          <w:p w14:paraId="2D5DDE64" w14:textId="6672E4A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8 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1DFE5B29" w14:textId="77777777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4 Computer Systems and networks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:</w:t>
            </w:r>
          </w:p>
          <w:p w14:paraId="05296445" w14:textId="41FBF336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The Internet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8574FC3" w14:textId="2BE53C0F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4 Creating Media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:</w:t>
            </w: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 Photo Editing</w:t>
            </w:r>
          </w:p>
        </w:tc>
        <w:tc>
          <w:tcPr>
            <w:tcW w:w="4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06D8BC2" w14:textId="5C40895E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4 Programming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:</w:t>
            </w: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 Repetition in Shapes Turtle Academy</w:t>
            </w:r>
          </w:p>
        </w:tc>
      </w:tr>
      <w:tr w:rsidR="00222D61" w14:paraId="09DB07CC" w14:textId="77777777" w:rsidTr="007E1D29">
        <w:trPr>
          <w:trHeight w:val="53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9FDCFA0" w14:textId="77777777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3 </w:t>
            </w:r>
          </w:p>
          <w:p w14:paraId="5472DC8E" w14:textId="50D37241" w:rsidR="00222D61" w:rsidRDefault="00222D61" w:rsidP="00222D61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9 </w:t>
            </w:r>
          </w:p>
        </w:tc>
        <w:tc>
          <w:tcPr>
            <w:tcW w:w="41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5841E82" w14:textId="139C552B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YR 4 Data and Information: Data Logging </w:t>
            </w:r>
          </w:p>
        </w:tc>
        <w:tc>
          <w:tcPr>
            <w:tcW w:w="4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25E3C" w14:textId="176D1061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C548D8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4 Creating Media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: Video Editing </w:t>
            </w:r>
          </w:p>
        </w:tc>
        <w:tc>
          <w:tcPr>
            <w:tcW w:w="4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21775" w14:textId="418910DA" w:rsidR="00222D61" w:rsidRPr="00C548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YR 4 Programming: Repetition in Shapes Scratch </w:t>
            </w:r>
          </w:p>
        </w:tc>
      </w:tr>
      <w:tr w:rsidR="00222D61" w14:paraId="305B6962" w14:textId="77777777" w:rsidTr="007E1D29">
        <w:trPr>
          <w:trHeight w:val="539"/>
        </w:trPr>
        <w:tc>
          <w:tcPr>
            <w:tcW w:w="14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E7E6E6" w:themeFill="background2"/>
          </w:tcPr>
          <w:p w14:paraId="48AB9F3D" w14:textId="5B42F847" w:rsidR="00222D61" w:rsidRDefault="00222D61" w:rsidP="00222D61">
            <w:pPr>
              <w:ind w:left="0"/>
              <w:rPr>
                <w:color w:val="7030A0"/>
                <w:sz w:val="20"/>
              </w:rPr>
            </w:pPr>
            <w:r w:rsidRPr="006B37D8">
              <w:rPr>
                <w:color w:val="7030A0"/>
                <w:sz w:val="20"/>
              </w:rPr>
              <w:t xml:space="preserve">Internet Safety is to be the foundation of all computing technology/inclusivity sessions. Learners will leave </w:t>
            </w:r>
            <w:r w:rsidR="00831C60">
              <w:rPr>
                <w:color w:val="7030A0"/>
                <w:sz w:val="20"/>
              </w:rPr>
              <w:t>Purple Oaks</w:t>
            </w:r>
            <w:r w:rsidRPr="006B37D8">
              <w:rPr>
                <w:color w:val="7030A0"/>
                <w:sz w:val="20"/>
              </w:rPr>
              <w:t xml:space="preserve"> with a good understanding of what it means to keep themselves safe online and how to access help if they are not. </w:t>
            </w:r>
          </w:p>
          <w:p w14:paraId="18CCFB17" w14:textId="77777777" w:rsidR="00222D61" w:rsidRDefault="00222D61" w:rsidP="00222D61">
            <w:pPr>
              <w:ind w:left="0"/>
              <w:jc w:val="center"/>
              <w:rPr>
                <w:color w:val="7030A0"/>
                <w:sz w:val="20"/>
              </w:rPr>
            </w:pPr>
          </w:p>
          <w:p w14:paraId="056C8C9F" w14:textId="291BF332" w:rsidR="00222D61" w:rsidRPr="006B37D8" w:rsidRDefault="00222D61" w:rsidP="00222D61">
            <w:pPr>
              <w:ind w:left="0"/>
              <w:rPr>
                <w:rFonts w:asciiTheme="majorHAnsi" w:hAnsiTheme="majorHAnsi" w:cstheme="majorHAnsi"/>
                <w:b w:val="0"/>
                <w:bCs/>
                <w:color w:val="7030A0"/>
                <w:sz w:val="22"/>
                <w:szCs w:val="22"/>
              </w:rPr>
            </w:pPr>
            <w:r>
              <w:rPr>
                <w:color w:val="7030A0"/>
                <w:sz w:val="20"/>
              </w:rPr>
              <w:t>Should a pupil be working beyond the above suggested sequence of learning in computing for a pathway 3 and 4 learner, staff can follow the explicit Teach Computing curriculum YR 1 – 6. This will need to be agreed with the curriculum leader</w:t>
            </w:r>
            <w:r w:rsidR="00831C60">
              <w:rPr>
                <w:color w:val="7030A0"/>
                <w:sz w:val="20"/>
              </w:rPr>
              <w:t xml:space="preserve"> t</w:t>
            </w:r>
            <w:r>
              <w:rPr>
                <w:color w:val="7030A0"/>
                <w:sz w:val="20"/>
              </w:rPr>
              <w:t xml:space="preserve">o ensure </w:t>
            </w:r>
            <w:proofErr w:type="spellStart"/>
            <w:r>
              <w:rPr>
                <w:color w:val="7030A0"/>
                <w:sz w:val="20"/>
              </w:rPr>
              <w:t>it’s</w:t>
            </w:r>
            <w:proofErr w:type="spellEnd"/>
            <w:r>
              <w:rPr>
                <w:color w:val="7030A0"/>
                <w:sz w:val="20"/>
              </w:rPr>
              <w:t xml:space="preserve"> appropriateness. </w:t>
            </w:r>
          </w:p>
        </w:tc>
      </w:tr>
    </w:tbl>
    <w:p w14:paraId="4144BD80" w14:textId="34B6E66F" w:rsidR="002F0DD0" w:rsidRDefault="002F0DD0" w:rsidP="00D90F0B">
      <w:pPr>
        <w:ind w:left="0"/>
        <w:rPr>
          <w:b w:val="0"/>
          <w:bCs/>
          <w:sz w:val="22"/>
          <w:szCs w:val="20"/>
        </w:rPr>
      </w:pPr>
    </w:p>
    <w:p w14:paraId="54A585F6" w14:textId="77777777" w:rsidR="002F0DD0" w:rsidRDefault="002F0DD0" w:rsidP="00D90F0B">
      <w:pPr>
        <w:ind w:left="0"/>
        <w:rPr>
          <w:b w:val="0"/>
          <w:bCs/>
          <w:sz w:val="22"/>
          <w:szCs w:val="20"/>
        </w:rPr>
      </w:pPr>
    </w:p>
    <w:p w14:paraId="42D07B47" w14:textId="6708EB5B" w:rsidR="002F0DD0" w:rsidRDefault="002F0DD0" w:rsidP="00D90F0B">
      <w:pPr>
        <w:ind w:left="0"/>
        <w:rPr>
          <w:b w:val="0"/>
          <w:bCs/>
          <w:sz w:val="22"/>
          <w:szCs w:val="20"/>
        </w:rPr>
      </w:pPr>
    </w:p>
    <w:p w14:paraId="363C6F9E" w14:textId="77777777" w:rsidR="00584335" w:rsidRDefault="00584335" w:rsidP="00D90F0B">
      <w:pPr>
        <w:ind w:left="0"/>
        <w:rPr>
          <w:b w:val="0"/>
          <w:bCs/>
          <w:sz w:val="22"/>
          <w:szCs w:val="20"/>
        </w:rPr>
      </w:pPr>
    </w:p>
    <w:tbl>
      <w:tblPr>
        <w:tblStyle w:val="TableGrid0"/>
        <w:tblpPr w:leftFromText="180" w:rightFromText="180" w:vertAnchor="text" w:tblpX="-10" w:tblpY="562"/>
        <w:tblW w:w="14029" w:type="dxa"/>
        <w:tblLook w:val="04A0" w:firstRow="1" w:lastRow="0" w:firstColumn="1" w:lastColumn="0" w:noHBand="0" w:noVBand="1"/>
      </w:tblPr>
      <w:tblGrid>
        <w:gridCol w:w="3544"/>
        <w:gridCol w:w="10485"/>
      </w:tblGrid>
      <w:tr w:rsidR="00873B94" w14:paraId="22005E67" w14:textId="77777777" w:rsidTr="009C0A5A">
        <w:trPr>
          <w:trHeight w:val="404"/>
        </w:trPr>
        <w:tc>
          <w:tcPr>
            <w:tcW w:w="3544" w:type="dxa"/>
          </w:tcPr>
          <w:p w14:paraId="6F79ED82" w14:textId="3CFC2E15" w:rsidR="00873B94" w:rsidRPr="00015B2C" w:rsidRDefault="00873B94" w:rsidP="009C0A5A">
            <w:pPr>
              <w:ind w:left="0"/>
              <w:rPr>
                <w:sz w:val="22"/>
                <w:szCs w:val="20"/>
              </w:rPr>
            </w:pPr>
            <w:r w:rsidRPr="00015B2C">
              <w:rPr>
                <w:sz w:val="22"/>
                <w:szCs w:val="20"/>
              </w:rPr>
              <w:lastRenderedPageBreak/>
              <w:t>Unit of work</w:t>
            </w:r>
          </w:p>
        </w:tc>
        <w:tc>
          <w:tcPr>
            <w:tcW w:w="10485" w:type="dxa"/>
          </w:tcPr>
          <w:p w14:paraId="33997A94" w14:textId="7B20CBEF" w:rsidR="00873B94" w:rsidRPr="00015B2C" w:rsidRDefault="00873B94" w:rsidP="009C0A5A">
            <w:pPr>
              <w:ind w:left="0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Learning Opportunities/Resources </w:t>
            </w:r>
          </w:p>
        </w:tc>
      </w:tr>
      <w:tr w:rsidR="00873B94" w14:paraId="455BD98A" w14:textId="77777777" w:rsidTr="009C0A5A">
        <w:trPr>
          <w:trHeight w:val="422"/>
        </w:trPr>
        <w:tc>
          <w:tcPr>
            <w:tcW w:w="3544" w:type="dxa"/>
          </w:tcPr>
          <w:p w14:paraId="2D8B0C2F" w14:textId="13465D02" w:rsidR="00873B94" w:rsidRPr="00156C09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Computational Thinking Concepts and Approaches 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0485" w:type="dxa"/>
          </w:tcPr>
          <w:p w14:paraId="4B43796C" w14:textId="77777777" w:rsidR="00873B94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Barefoot Head, Shoulders, Knee’s and Toes</w:t>
            </w:r>
          </w:p>
          <w:p w14:paraId="07344EBA" w14:textId="4F101D82" w:rsidR="00287142" w:rsidRPr="00287142" w:rsidRDefault="00287142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16"/>
                <w:szCs w:val="16"/>
              </w:rPr>
            </w:pPr>
            <w:hyperlink r:id="rId13" w:history="1">
              <w:r w:rsidRPr="00287142">
                <w:rPr>
                  <w:color w:val="0000FF"/>
                  <w:sz w:val="20"/>
                  <w:szCs w:val="18"/>
                  <w:u w:val="single"/>
                </w:rPr>
                <w:t>Head, Shoulders, Knees &amp; Toes Algorithms | Barefoot</w:t>
              </w:r>
            </w:hyperlink>
            <w:r w:rsidRPr="00287142">
              <w:rPr>
                <w:sz w:val="20"/>
                <w:szCs w:val="18"/>
              </w:rPr>
              <w:t xml:space="preserve"> </w:t>
            </w:r>
          </w:p>
          <w:p w14:paraId="539968D1" w14:textId="77777777" w:rsidR="00287142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Barefoot </w:t>
            </w:r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Busy Bodies </w:t>
            </w:r>
          </w:p>
          <w:p w14:paraId="6E6F53B8" w14:textId="2AB096E4" w:rsidR="00873B94" w:rsidRDefault="00873B94" w:rsidP="009C0A5A">
            <w:pPr>
              <w:ind w:left="0"/>
            </w:pPr>
            <w:hyperlink r:id="rId14" w:history="1">
              <w:r w:rsidRPr="00156C09">
                <w:rPr>
                  <w:rFonts w:asciiTheme="majorHAnsi" w:hAnsiTheme="majorHAnsi" w:cstheme="majorHAnsi"/>
                  <w:color w:val="0000FF"/>
                  <w:sz w:val="22"/>
                  <w:szCs w:val="22"/>
                  <w:u w:val="single"/>
                </w:rPr>
                <w:t>Busy Bodies | Resources | Barefoot Computing</w:t>
              </w:r>
            </w:hyperlink>
          </w:p>
          <w:p w14:paraId="403A4CF0" w14:textId="027A9BFB" w:rsidR="00873B94" w:rsidRDefault="00287142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Barefoot People Who Help Us</w:t>
            </w:r>
          </w:p>
          <w:p w14:paraId="120B1089" w14:textId="7A46C35A" w:rsidR="00287142" w:rsidRPr="00287142" w:rsidRDefault="00287142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18"/>
                <w:szCs w:val="18"/>
              </w:rPr>
            </w:pPr>
            <w:hyperlink r:id="rId15" w:history="1">
              <w:r w:rsidRPr="00287142">
                <w:rPr>
                  <w:color w:val="0000FF"/>
                  <w:sz w:val="22"/>
                  <w:szCs w:val="20"/>
                  <w:u w:val="single"/>
                </w:rPr>
                <w:t>People Who Help Us</w:t>
              </w:r>
            </w:hyperlink>
          </w:p>
          <w:p w14:paraId="22A104C2" w14:textId="77777777" w:rsidR="00287142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Barefoot </w:t>
            </w:r>
            <w:r w:rsidR="00287142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Boats Ahoy </w:t>
            </w:r>
          </w:p>
          <w:p w14:paraId="73B95894" w14:textId="61069EE1" w:rsidR="00287142" w:rsidRPr="00287142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18"/>
                <w:szCs w:val="18"/>
              </w:rPr>
            </w:pPr>
            <w:r w:rsidRPr="00287142">
              <w:rPr>
                <w:rFonts w:asciiTheme="majorHAnsi" w:hAnsiTheme="majorHAnsi" w:cstheme="majorHAnsi"/>
                <w:b w:val="0"/>
                <w:bCs/>
                <w:sz w:val="18"/>
                <w:szCs w:val="18"/>
              </w:rPr>
              <w:t xml:space="preserve"> </w:t>
            </w:r>
            <w:hyperlink r:id="rId16" w:history="1">
              <w:r w:rsidR="00287142" w:rsidRPr="00287142">
                <w:rPr>
                  <w:color w:val="0000FF"/>
                  <w:sz w:val="22"/>
                  <w:szCs w:val="20"/>
                  <w:u w:val="single"/>
                </w:rPr>
                <w:t>Boats Ahoy | Resources | Barefoot Computing</w:t>
              </w:r>
            </w:hyperlink>
          </w:p>
          <w:p w14:paraId="68588AFF" w14:textId="3EED0B35" w:rsidR="00287142" w:rsidRDefault="00287142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Barefoot Super Space </w:t>
            </w:r>
          </w:p>
          <w:p w14:paraId="23C3A600" w14:textId="6676BB9F" w:rsidR="00287142" w:rsidRPr="00287142" w:rsidRDefault="00287142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18"/>
                <w:szCs w:val="18"/>
              </w:rPr>
            </w:pPr>
            <w:hyperlink r:id="rId17" w:history="1">
              <w:r w:rsidRPr="00287142">
                <w:rPr>
                  <w:color w:val="0000FF"/>
                  <w:sz w:val="22"/>
                  <w:szCs w:val="20"/>
                  <w:u w:val="single"/>
                </w:rPr>
                <w:t>Super Space | Resources | Barefoot</w:t>
              </w:r>
            </w:hyperlink>
          </w:p>
          <w:p w14:paraId="0684AFDC" w14:textId="77777777" w:rsidR="00287142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Barefoot Springtime </w:t>
            </w:r>
          </w:p>
          <w:p w14:paraId="65640637" w14:textId="3F56F869" w:rsidR="00873B94" w:rsidRDefault="00873B94" w:rsidP="009C0A5A">
            <w:pPr>
              <w:ind w:left="0"/>
            </w:pPr>
            <w:hyperlink r:id="rId18" w:history="1">
              <w:r w:rsidRPr="00156C09">
                <w:rPr>
                  <w:rFonts w:asciiTheme="majorHAnsi" w:hAnsiTheme="majorHAnsi" w:cstheme="majorHAnsi"/>
                  <w:color w:val="0000FF"/>
                  <w:sz w:val="22"/>
                  <w:szCs w:val="22"/>
                  <w:u w:val="single"/>
                </w:rPr>
                <w:t>Early Years | EN | Barefoot Computing</w:t>
              </w:r>
            </w:hyperlink>
          </w:p>
          <w:p w14:paraId="596E4349" w14:textId="3BB2F8F6" w:rsidR="00287142" w:rsidRPr="00287142" w:rsidRDefault="00287142" w:rsidP="009C0A5A">
            <w:pPr>
              <w:ind w:left="0"/>
              <w:rPr>
                <w:b w:val="0"/>
                <w:bCs/>
                <w:sz w:val="22"/>
                <w:szCs w:val="20"/>
              </w:rPr>
            </w:pPr>
            <w:r w:rsidRPr="00287142">
              <w:rPr>
                <w:b w:val="0"/>
                <w:bCs/>
                <w:sz w:val="22"/>
                <w:szCs w:val="20"/>
              </w:rPr>
              <w:t xml:space="preserve">Barefoot Summertime </w:t>
            </w:r>
          </w:p>
          <w:p w14:paraId="654FBCE8" w14:textId="416A8E89" w:rsidR="00287142" w:rsidRPr="00287142" w:rsidRDefault="00287142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18"/>
                <w:szCs w:val="18"/>
              </w:rPr>
            </w:pPr>
            <w:hyperlink r:id="rId19" w:history="1">
              <w:r w:rsidRPr="00287142">
                <w:rPr>
                  <w:color w:val="0000FF"/>
                  <w:sz w:val="22"/>
                  <w:szCs w:val="20"/>
                  <w:u w:val="single"/>
                </w:rPr>
                <w:t>Summer Fun | Resources | Barefoot Computing</w:t>
              </w:r>
            </w:hyperlink>
          </w:p>
          <w:p w14:paraId="4012F1DB" w14:textId="77777777" w:rsidR="00873B94" w:rsidRPr="00156C09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</w:p>
        </w:tc>
      </w:tr>
      <w:tr w:rsidR="00873B94" w14:paraId="0D4FC3E8" w14:textId="77777777" w:rsidTr="009C0A5A">
        <w:trPr>
          <w:trHeight w:val="422"/>
        </w:trPr>
        <w:tc>
          <w:tcPr>
            <w:tcW w:w="3544" w:type="dxa"/>
          </w:tcPr>
          <w:p w14:paraId="2DA3E954" w14:textId="7D81C91B" w:rsidR="00873B94" w:rsidRPr="00156C09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Computer Systems</w:t>
            </w:r>
          </w:p>
        </w:tc>
        <w:tc>
          <w:tcPr>
            <w:tcW w:w="10485" w:type="dxa"/>
          </w:tcPr>
          <w:p w14:paraId="043AFA3C" w14:textId="77777777" w:rsidR="00873B94" w:rsidRPr="00156C09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</w:p>
        </w:tc>
      </w:tr>
      <w:tr w:rsidR="00873B94" w14:paraId="29500FC8" w14:textId="77777777" w:rsidTr="009C0A5A">
        <w:trPr>
          <w:trHeight w:val="422"/>
        </w:trPr>
        <w:tc>
          <w:tcPr>
            <w:tcW w:w="3544" w:type="dxa"/>
          </w:tcPr>
          <w:p w14:paraId="6FB55986" w14:textId="77777777" w:rsidR="00873B94" w:rsidRPr="00156C09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Programming: </w:t>
            </w:r>
            <w:proofErr w:type="spellStart"/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Beebots</w:t>
            </w:r>
            <w:proofErr w:type="spellEnd"/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0485" w:type="dxa"/>
          </w:tcPr>
          <w:p w14:paraId="1B385415" w14:textId="77777777" w:rsidR="00873B94" w:rsidRPr="00156C09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Comprehensive lesson plan for starting out with the Bee Bot, with printable resources. Free login required.</w:t>
            </w:r>
          </w:p>
          <w:p w14:paraId="5AFE5A68" w14:textId="3848E659" w:rsidR="00873B94" w:rsidRPr="00287142" w:rsidRDefault="00873B94" w:rsidP="009C0A5A">
            <w:pPr>
              <w:ind w:left="0"/>
              <w:rPr>
                <w:rFonts w:asciiTheme="majorHAnsi" w:hAnsiTheme="majorHAnsi" w:cstheme="majorHAnsi"/>
                <w:sz w:val="22"/>
                <w:szCs w:val="22"/>
              </w:rPr>
            </w:pPr>
            <w:hyperlink r:id="rId20" w:history="1">
              <w:r w:rsidRPr="00156C09">
                <w:rPr>
                  <w:rFonts w:asciiTheme="majorHAnsi" w:hAnsiTheme="majorHAnsi" w:cstheme="majorHAnsi"/>
                  <w:color w:val="0000FF"/>
                  <w:sz w:val="22"/>
                  <w:szCs w:val="22"/>
                  <w:u w:val="single"/>
                </w:rPr>
                <w:t>Bee-Bot Basics Activity | Barefoot Computing</w:t>
              </w:r>
            </w:hyperlink>
          </w:p>
          <w:p w14:paraId="280788A3" w14:textId="5FB9A585" w:rsidR="00873B94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Comprehensive lesson plan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s</w:t>
            </w:r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 on learning about decomposition using a Bee-Bot.</w:t>
            </w:r>
          </w:p>
          <w:p w14:paraId="6CB174A8" w14:textId="0807A311" w:rsidR="00873B94" w:rsidRPr="00156C09" w:rsidRDefault="00873B94" w:rsidP="009C0A5A">
            <w:pPr>
              <w:ind w:left="0"/>
              <w:rPr>
                <w:rFonts w:asciiTheme="majorHAnsi" w:hAnsiTheme="majorHAnsi" w:cstheme="majorHAnsi"/>
                <w:sz w:val="22"/>
                <w:szCs w:val="22"/>
              </w:rPr>
            </w:pPr>
            <w:hyperlink r:id="rId21" w:history="1">
              <w:r w:rsidRPr="00156C09">
                <w:rPr>
                  <w:rFonts w:asciiTheme="majorHAnsi" w:hAnsiTheme="majorHAnsi" w:cstheme="majorHAnsi"/>
                  <w:color w:val="0000FF"/>
                  <w:sz w:val="22"/>
                  <w:szCs w:val="22"/>
                  <w:u w:val="single"/>
                </w:rPr>
                <w:t>Bee-Bot Route Decomposition Activity | Barefoot Computing</w:t>
              </w:r>
            </w:hyperlink>
          </w:p>
          <w:p w14:paraId="5321AA1F" w14:textId="77777777" w:rsidR="00873B94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156C09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Choose different mats and control the Bee-bot</w:t>
            </w:r>
          </w:p>
          <w:p w14:paraId="4A76FC42" w14:textId="700FBA34" w:rsidR="00873B94" w:rsidRPr="00156C09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hyperlink r:id="rId22" w:history="1">
              <w:r w:rsidRPr="00156C09">
                <w:rPr>
                  <w:rFonts w:asciiTheme="majorHAnsi" w:hAnsiTheme="majorHAnsi" w:cstheme="majorHAnsi"/>
                  <w:color w:val="0000FF"/>
                  <w:sz w:val="22"/>
                  <w:szCs w:val="22"/>
                  <w:u w:val="single"/>
                </w:rPr>
                <w:t>Bee-Bot Online Emulator</w:t>
              </w:r>
            </w:hyperlink>
          </w:p>
        </w:tc>
      </w:tr>
      <w:tr w:rsidR="00873B94" w14:paraId="5FB4546C" w14:textId="77777777" w:rsidTr="009C0A5A">
        <w:trPr>
          <w:trHeight w:val="404"/>
        </w:trPr>
        <w:tc>
          <w:tcPr>
            <w:tcW w:w="3544" w:type="dxa"/>
          </w:tcPr>
          <w:p w14:paraId="7F7A2FEA" w14:textId="15B92278" w:rsidR="00873B94" w:rsidRPr="0069573C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69573C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 xml:space="preserve">Teach Computing </w:t>
            </w:r>
            <w:r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Curriculum</w:t>
            </w:r>
          </w:p>
        </w:tc>
        <w:tc>
          <w:tcPr>
            <w:tcW w:w="10485" w:type="dxa"/>
          </w:tcPr>
          <w:p w14:paraId="382C8EC2" w14:textId="77777777" w:rsidR="00873B94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r w:rsidRPr="0069573C"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  <w:t>YR 1 – Yr 4 Curriculum plans/sessions</w:t>
            </w:r>
          </w:p>
          <w:p w14:paraId="0D8D100F" w14:textId="6B1C4FC1" w:rsidR="00873B94" w:rsidRPr="0069573C" w:rsidRDefault="00873B94" w:rsidP="009C0A5A">
            <w:pPr>
              <w:ind w:left="0"/>
              <w:rPr>
                <w:rFonts w:asciiTheme="majorHAnsi" w:hAnsiTheme="majorHAnsi" w:cstheme="majorHAnsi"/>
                <w:b w:val="0"/>
                <w:bCs/>
                <w:sz w:val="22"/>
                <w:szCs w:val="22"/>
              </w:rPr>
            </w:pPr>
            <w:hyperlink r:id="rId23" w:history="1">
              <w:r w:rsidRPr="0069573C">
                <w:rPr>
                  <w:color w:val="0000FF"/>
                  <w:sz w:val="22"/>
                  <w:szCs w:val="20"/>
                  <w:u w:val="single"/>
                </w:rPr>
                <w:t>Teach Computing - Teach Computing</w:t>
              </w:r>
            </w:hyperlink>
          </w:p>
        </w:tc>
      </w:tr>
    </w:tbl>
    <w:p w14:paraId="5AD2A603" w14:textId="760E6328" w:rsidR="0048242F" w:rsidRPr="00744F7D" w:rsidRDefault="0048242F" w:rsidP="00D90F0B">
      <w:pPr>
        <w:ind w:left="0"/>
        <w:rPr>
          <w:b w:val="0"/>
          <w:bCs/>
          <w:sz w:val="22"/>
          <w:szCs w:val="20"/>
        </w:rPr>
      </w:pPr>
    </w:p>
    <w:sectPr w:rsidR="0048242F" w:rsidRPr="00744F7D" w:rsidSect="00B06DD6">
      <w:type w:val="continuous"/>
      <w:pgSz w:w="16840" w:h="11920" w:orient="landscape"/>
      <w:pgMar w:top="1440" w:right="1440" w:bottom="1440" w:left="1440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81185" w14:textId="77777777" w:rsidR="00FC3F70" w:rsidRDefault="00FC3F70" w:rsidP="00D26732">
      <w:pPr>
        <w:spacing w:line="240" w:lineRule="auto"/>
      </w:pPr>
      <w:r>
        <w:separator/>
      </w:r>
    </w:p>
  </w:endnote>
  <w:endnote w:type="continuationSeparator" w:id="0">
    <w:p w14:paraId="17548FDB" w14:textId="77777777" w:rsidR="00FC3F70" w:rsidRDefault="00FC3F70" w:rsidP="00D267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81AB1" w14:textId="4A4047F8" w:rsidR="00D26732" w:rsidRDefault="4680AFBB" w:rsidP="00D26732">
    <w:pPr>
      <w:pStyle w:val="Footer"/>
      <w:jc w:val="right"/>
    </w:pPr>
    <w:r>
      <w:t xml:space="preserve">Purple Oaks Academy Subject Centred Curriculum Documentation </w:t>
    </w:r>
  </w:p>
  <w:p w14:paraId="706ACDAF" w14:textId="77777777" w:rsidR="00D26732" w:rsidRDefault="00D26732" w:rsidP="00D26732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E7503" w14:textId="77777777" w:rsidR="00FC3F70" w:rsidRDefault="00FC3F70" w:rsidP="00D26732">
      <w:pPr>
        <w:spacing w:line="240" w:lineRule="auto"/>
      </w:pPr>
      <w:r>
        <w:separator/>
      </w:r>
    </w:p>
  </w:footnote>
  <w:footnote w:type="continuationSeparator" w:id="0">
    <w:p w14:paraId="3DF07E1E" w14:textId="77777777" w:rsidR="00FC3F70" w:rsidRDefault="00FC3F70" w:rsidP="00D267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02FF7" w14:textId="4C7A025E" w:rsidR="00D26732" w:rsidRDefault="00D26732" w:rsidP="4680AFBB">
    <w:pPr>
      <w:pStyle w:val="Header"/>
      <w:ind w:left="28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11C37"/>
    <w:multiLevelType w:val="hybridMultilevel"/>
    <w:tmpl w:val="270C482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14E0C"/>
    <w:multiLevelType w:val="hybridMultilevel"/>
    <w:tmpl w:val="11487A56"/>
    <w:lvl w:ilvl="0" w:tplc="FAD42C0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2785F"/>
    <w:multiLevelType w:val="hybridMultilevel"/>
    <w:tmpl w:val="425ACD8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387612">
    <w:abstractNumId w:val="1"/>
  </w:num>
  <w:num w:numId="2" w16cid:durableId="1813864644">
    <w:abstractNumId w:val="0"/>
  </w:num>
  <w:num w:numId="3" w16cid:durableId="206070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105FD"/>
    <w:rsid w:val="00015B2C"/>
    <w:rsid w:val="00026921"/>
    <w:rsid w:val="00055E30"/>
    <w:rsid w:val="0008348A"/>
    <w:rsid w:val="000F1524"/>
    <w:rsid w:val="00102F50"/>
    <w:rsid w:val="00115F4A"/>
    <w:rsid w:val="001521E8"/>
    <w:rsid w:val="00155D7B"/>
    <w:rsid w:val="00156C09"/>
    <w:rsid w:val="00175D8D"/>
    <w:rsid w:val="001A5D91"/>
    <w:rsid w:val="001B4DF0"/>
    <w:rsid w:val="001C7C05"/>
    <w:rsid w:val="001F0858"/>
    <w:rsid w:val="001F267E"/>
    <w:rsid w:val="001F28C0"/>
    <w:rsid w:val="0021259B"/>
    <w:rsid w:val="00222D61"/>
    <w:rsid w:val="00232F4C"/>
    <w:rsid w:val="00242399"/>
    <w:rsid w:val="002725A0"/>
    <w:rsid w:val="0027368A"/>
    <w:rsid w:val="00287142"/>
    <w:rsid w:val="002A248B"/>
    <w:rsid w:val="002E3419"/>
    <w:rsid w:val="002F0DD0"/>
    <w:rsid w:val="002F64FA"/>
    <w:rsid w:val="00316728"/>
    <w:rsid w:val="003515C0"/>
    <w:rsid w:val="00377B44"/>
    <w:rsid w:val="003B16E8"/>
    <w:rsid w:val="004244EE"/>
    <w:rsid w:val="0048242F"/>
    <w:rsid w:val="004B7CCD"/>
    <w:rsid w:val="004D671A"/>
    <w:rsid w:val="00500212"/>
    <w:rsid w:val="00505BCE"/>
    <w:rsid w:val="00507FDD"/>
    <w:rsid w:val="0052716A"/>
    <w:rsid w:val="005573BC"/>
    <w:rsid w:val="005778D3"/>
    <w:rsid w:val="00584335"/>
    <w:rsid w:val="005A5736"/>
    <w:rsid w:val="005A57BA"/>
    <w:rsid w:val="005A6F18"/>
    <w:rsid w:val="005B2519"/>
    <w:rsid w:val="005C4C7F"/>
    <w:rsid w:val="005D5250"/>
    <w:rsid w:val="005F4028"/>
    <w:rsid w:val="0060298E"/>
    <w:rsid w:val="006212A3"/>
    <w:rsid w:val="006701C9"/>
    <w:rsid w:val="00690A24"/>
    <w:rsid w:val="0069573C"/>
    <w:rsid w:val="006B37D8"/>
    <w:rsid w:val="006B4E8A"/>
    <w:rsid w:val="006C6CE3"/>
    <w:rsid w:val="006F44D4"/>
    <w:rsid w:val="006F5317"/>
    <w:rsid w:val="00710C3C"/>
    <w:rsid w:val="007151A3"/>
    <w:rsid w:val="00715472"/>
    <w:rsid w:val="00717345"/>
    <w:rsid w:val="007273AB"/>
    <w:rsid w:val="00744F7D"/>
    <w:rsid w:val="00753762"/>
    <w:rsid w:val="00772A8F"/>
    <w:rsid w:val="007A75A0"/>
    <w:rsid w:val="007E05B9"/>
    <w:rsid w:val="007E1D29"/>
    <w:rsid w:val="007E3AA4"/>
    <w:rsid w:val="008035D4"/>
    <w:rsid w:val="00816B2D"/>
    <w:rsid w:val="00830745"/>
    <w:rsid w:val="00831C60"/>
    <w:rsid w:val="0084358D"/>
    <w:rsid w:val="0087339E"/>
    <w:rsid w:val="00873B94"/>
    <w:rsid w:val="00891940"/>
    <w:rsid w:val="008A0C10"/>
    <w:rsid w:val="008A4D70"/>
    <w:rsid w:val="008B54FF"/>
    <w:rsid w:val="00906127"/>
    <w:rsid w:val="0091156F"/>
    <w:rsid w:val="00913EDC"/>
    <w:rsid w:val="009472C0"/>
    <w:rsid w:val="00956547"/>
    <w:rsid w:val="00986334"/>
    <w:rsid w:val="00990C1B"/>
    <w:rsid w:val="00997528"/>
    <w:rsid w:val="009A1998"/>
    <w:rsid w:val="009B398A"/>
    <w:rsid w:val="009C0A5A"/>
    <w:rsid w:val="009C16CD"/>
    <w:rsid w:val="009E1CAA"/>
    <w:rsid w:val="009F5237"/>
    <w:rsid w:val="00A03734"/>
    <w:rsid w:val="00A24755"/>
    <w:rsid w:val="00A3697C"/>
    <w:rsid w:val="00A579F7"/>
    <w:rsid w:val="00A60EE3"/>
    <w:rsid w:val="00A7265D"/>
    <w:rsid w:val="00A90169"/>
    <w:rsid w:val="00A92A74"/>
    <w:rsid w:val="00AB4E27"/>
    <w:rsid w:val="00AD12B7"/>
    <w:rsid w:val="00AD7A09"/>
    <w:rsid w:val="00B00C1F"/>
    <w:rsid w:val="00B06DD6"/>
    <w:rsid w:val="00B457AE"/>
    <w:rsid w:val="00B97533"/>
    <w:rsid w:val="00BB11C9"/>
    <w:rsid w:val="00BE5DC8"/>
    <w:rsid w:val="00C06FF2"/>
    <w:rsid w:val="00C30120"/>
    <w:rsid w:val="00C33F5E"/>
    <w:rsid w:val="00C548D8"/>
    <w:rsid w:val="00C56463"/>
    <w:rsid w:val="00C6039D"/>
    <w:rsid w:val="00C811EE"/>
    <w:rsid w:val="00C97874"/>
    <w:rsid w:val="00C97892"/>
    <w:rsid w:val="00CA117E"/>
    <w:rsid w:val="00CA4572"/>
    <w:rsid w:val="00CA7C58"/>
    <w:rsid w:val="00CB54BD"/>
    <w:rsid w:val="00CC4C31"/>
    <w:rsid w:val="00CD20C0"/>
    <w:rsid w:val="00D01706"/>
    <w:rsid w:val="00D15AD1"/>
    <w:rsid w:val="00D26732"/>
    <w:rsid w:val="00D434C7"/>
    <w:rsid w:val="00D455E7"/>
    <w:rsid w:val="00D53E65"/>
    <w:rsid w:val="00D70FC0"/>
    <w:rsid w:val="00D725D0"/>
    <w:rsid w:val="00D85ECC"/>
    <w:rsid w:val="00D90F0B"/>
    <w:rsid w:val="00DA3AA6"/>
    <w:rsid w:val="00DE35A2"/>
    <w:rsid w:val="00DE7E4A"/>
    <w:rsid w:val="00DF5F42"/>
    <w:rsid w:val="00E46853"/>
    <w:rsid w:val="00E677B8"/>
    <w:rsid w:val="00E92440"/>
    <w:rsid w:val="00E96E50"/>
    <w:rsid w:val="00E976D6"/>
    <w:rsid w:val="00EA5529"/>
    <w:rsid w:val="00EB3044"/>
    <w:rsid w:val="00F000CE"/>
    <w:rsid w:val="00F033D3"/>
    <w:rsid w:val="00F13DB1"/>
    <w:rsid w:val="00F21981"/>
    <w:rsid w:val="00F35D8C"/>
    <w:rsid w:val="00F3653D"/>
    <w:rsid w:val="00F81D94"/>
    <w:rsid w:val="00F97F18"/>
    <w:rsid w:val="00FB7DC7"/>
    <w:rsid w:val="00FC3F70"/>
    <w:rsid w:val="00FD4F47"/>
    <w:rsid w:val="00FD6959"/>
    <w:rsid w:val="00FE2D80"/>
    <w:rsid w:val="13A79817"/>
    <w:rsid w:val="4680A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D4206A"/>
  <w15:docId w15:val="{E4099E77-5DC0-FB49-A834-FF156CA4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4957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744F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6F18"/>
    <w:rPr>
      <w:color w:val="0000FF"/>
      <w:u w:val="single"/>
    </w:rPr>
  </w:style>
  <w:style w:type="table" w:styleId="TableGrid0">
    <w:name w:val="Table Grid"/>
    <w:basedOn w:val="TableNormal"/>
    <w:uiPriority w:val="39"/>
    <w:rsid w:val="00156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56C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arefootcomputing.org/resources/head-shoulders-knees-and-toes-algorithms" TargetMode="External"/><Relationship Id="rId18" Type="http://schemas.openxmlformats.org/officeDocument/2006/relationships/hyperlink" Target="https://www.barefootcomputing.org/early-years-with-all-resourc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arefootcomputing.org/resources/bee-bot-route-decomposition-activit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nurseryworld.co.uk/content/features/eyfs-activities-let-s-explore-computational-thinking/" TargetMode="External"/><Relationship Id="rId17" Type="http://schemas.openxmlformats.org/officeDocument/2006/relationships/hyperlink" Target="https://www.barefootcomputing.org/resources/super-space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arefootcomputing.org/resources/boats-ahoy" TargetMode="External"/><Relationship Id="rId20" Type="http://schemas.openxmlformats.org/officeDocument/2006/relationships/hyperlink" Target="https://www.barefootcomputing.org/resources/send-bee-bot-basics-activit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barefootcomputing.org/resources/people-who-help-123" TargetMode="External"/><Relationship Id="rId23" Type="http://schemas.openxmlformats.org/officeDocument/2006/relationships/hyperlink" Target="https://teachcomputing.org/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www.barefootcomputing.org/resources/summer-fu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arefootcomputing.org/resources/busy-bodies" TargetMode="External"/><Relationship Id="rId22" Type="http://schemas.openxmlformats.org/officeDocument/2006/relationships/hyperlink" Target="https://beebot.terrapinlog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A6720FC1-3AF0-4776-A630-88213DF9ED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8E558A-8637-4E1E-BE25-32435AF20D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D05F52-4574-4CF3-A549-5365ABDDB76D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1000</Words>
  <Characters>5703</Characters>
  <Application>Microsoft Office Word</Application>
  <DocSecurity>0</DocSecurity>
  <Lines>47</Lines>
  <Paragraphs>13</Paragraphs>
  <ScaleCrop>false</ScaleCrop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Pathway 1 2 - Long term plan EYFS_KS1 Cycle A.docx</dc:title>
  <dc:subject/>
  <dc:creator>bonnita macdonald</dc:creator>
  <cp:keywords/>
  <cp:lastModifiedBy>A Gering</cp:lastModifiedBy>
  <cp:revision>35</cp:revision>
  <dcterms:created xsi:type="dcterms:W3CDTF">2025-06-05T16:29:00Z</dcterms:created>
  <dcterms:modified xsi:type="dcterms:W3CDTF">2025-09-29T10:21:00Z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2025-05-06T19:26:35Z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d578bc84-4cb9-48e2-81c7-3419148663ee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0x010100A5A8B683AA7FA84B81A6089F8DB212CE</vt:lpwstr>
  </property>
  <property fmtid="{D5CDD505-2E9C-101B-9397-08002B2CF9AE}" pid="11" name="MediaServiceImageTags">
    <vt:lpwstr/>
  </property>
</Properties>
</file>